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CC4212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AD0BBE" w:rsidRPr="009A62FA" w:rsidRDefault="00AD0BBE" w:rsidP="00AD0BBE">
      <w:r>
        <w:t xml:space="preserve">Соискание должности </w:t>
      </w:r>
      <w:r w:rsidR="005C5D51">
        <w:t>археолога</w:t>
      </w:r>
    </w:p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5C5D51" w:rsidRDefault="005C5D51" w:rsidP="00AD0BBE">
      <w:pPr>
        <w:rPr>
          <w:b/>
          <w:bCs/>
          <w:u w:val="single"/>
        </w:rPr>
      </w:pPr>
    </w:p>
    <w:p w:rsidR="005C5D51" w:rsidRPr="005C5D51" w:rsidRDefault="005C5D51" w:rsidP="00AD0BBE">
      <w:pPr>
        <w:rPr>
          <w:b/>
          <w:bCs/>
          <w:sz w:val="22"/>
          <w:szCs w:val="22"/>
          <w:u w:val="single"/>
          <w:lang w:val="en-US"/>
        </w:rPr>
      </w:pPr>
      <w:r w:rsidRPr="005C5D51">
        <w:rPr>
          <w:rFonts w:ascii="Roboto" w:hAnsi="Roboto"/>
          <w:color w:val="000000"/>
          <w:sz w:val="22"/>
          <w:szCs w:val="22"/>
        </w:rPr>
        <w:t>- ответственность, собранность, пунктуальность;</w:t>
      </w:r>
      <w:r w:rsidRPr="005C5D51">
        <w:rPr>
          <w:rFonts w:ascii="Roboto" w:hAnsi="Roboto"/>
          <w:color w:val="000000"/>
          <w:sz w:val="22"/>
          <w:szCs w:val="22"/>
        </w:rPr>
        <w:br/>
        <w:t xml:space="preserve">- самостоятельность (в нерабочее время самостоятельно обнаружил археологический памятник - курганный могильник недалеко от г. </w:t>
      </w:r>
      <w:proofErr w:type="spellStart"/>
      <w:r w:rsidRPr="005C5D51">
        <w:rPr>
          <w:rFonts w:ascii="Roboto" w:hAnsi="Roboto"/>
          <w:color w:val="000000"/>
          <w:sz w:val="22"/>
          <w:szCs w:val="22"/>
        </w:rPr>
        <w:t>Гусь-Железный</w:t>
      </w:r>
      <w:proofErr w:type="spellEnd"/>
      <w:r w:rsidRPr="005C5D51">
        <w:rPr>
          <w:rFonts w:ascii="Roboto" w:hAnsi="Roboto"/>
          <w:color w:val="000000"/>
          <w:sz w:val="22"/>
          <w:szCs w:val="22"/>
        </w:rPr>
        <w:t xml:space="preserve"> в Рязанской области, которому будет </w:t>
      </w:r>
      <w:proofErr w:type="spellStart"/>
      <w:r w:rsidRPr="005C5D51">
        <w:rPr>
          <w:rFonts w:ascii="Roboto" w:hAnsi="Roboto"/>
          <w:color w:val="000000"/>
          <w:sz w:val="22"/>
          <w:szCs w:val="22"/>
        </w:rPr>
        <w:t>посвещена</w:t>
      </w:r>
      <w:proofErr w:type="spellEnd"/>
      <w:r w:rsidRPr="005C5D51">
        <w:rPr>
          <w:rFonts w:ascii="Roboto" w:hAnsi="Roboto"/>
          <w:color w:val="000000"/>
          <w:sz w:val="22"/>
          <w:szCs w:val="22"/>
        </w:rPr>
        <w:t xml:space="preserve"> отдельная археологическая экспедиция);</w:t>
      </w:r>
      <w:r w:rsidRPr="005C5D51">
        <w:rPr>
          <w:rFonts w:ascii="Roboto" w:hAnsi="Roboto"/>
          <w:color w:val="000000"/>
          <w:sz w:val="22"/>
          <w:szCs w:val="22"/>
        </w:rPr>
        <w:br/>
        <w:t>- внимательность, аккуратность (большой опыт составления отчетов);</w:t>
      </w:r>
      <w:r w:rsidRPr="005C5D51">
        <w:rPr>
          <w:rFonts w:ascii="Roboto" w:hAnsi="Roboto"/>
          <w:color w:val="000000"/>
          <w:sz w:val="22"/>
          <w:szCs w:val="22"/>
        </w:rPr>
        <w:br/>
        <w:t>- умение работать в команде (археологические экспедиции).</w:t>
      </w:r>
      <w:r w:rsidRPr="005C5D51">
        <w:rPr>
          <w:rFonts w:ascii="Roboto" w:hAnsi="Roboto"/>
          <w:color w:val="000000"/>
          <w:sz w:val="22"/>
          <w:szCs w:val="22"/>
        </w:rPr>
        <w:br/>
      </w:r>
      <w:r w:rsidRPr="005C5D51">
        <w:rPr>
          <w:rFonts w:ascii="Roboto" w:hAnsi="Roboto"/>
          <w:color w:val="000000"/>
          <w:sz w:val="22"/>
          <w:szCs w:val="22"/>
        </w:rPr>
        <w:br/>
        <w:t>Компьютерные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 xml:space="preserve"> </w:t>
      </w:r>
      <w:r w:rsidRPr="005C5D51">
        <w:rPr>
          <w:rFonts w:ascii="Roboto" w:hAnsi="Roboto"/>
          <w:color w:val="000000"/>
          <w:sz w:val="22"/>
          <w:szCs w:val="22"/>
        </w:rPr>
        <w:t>навыки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>: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br/>
      </w:r>
      <w:r w:rsidRPr="005C5D51">
        <w:rPr>
          <w:rFonts w:ascii="Roboto" w:hAnsi="Roboto"/>
          <w:color w:val="000000"/>
          <w:sz w:val="22"/>
          <w:szCs w:val="22"/>
        </w:rPr>
        <w:t>Пакет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 xml:space="preserve"> </w:t>
      </w:r>
      <w:r w:rsidRPr="005C5D51">
        <w:rPr>
          <w:rFonts w:ascii="Roboto" w:hAnsi="Roboto"/>
          <w:color w:val="000000"/>
          <w:sz w:val="22"/>
          <w:szCs w:val="22"/>
        </w:rPr>
        <w:t>программ</w:t>
      </w:r>
      <w:r w:rsidRPr="005C5D51">
        <w:rPr>
          <w:rFonts w:ascii="Roboto" w:hAnsi="Roboto"/>
          <w:color w:val="000000"/>
          <w:sz w:val="22"/>
          <w:szCs w:val="22"/>
          <w:lang w:val="en-US"/>
        </w:rPr>
        <w:t xml:space="preserve"> MS Office: </w:t>
      </w:r>
      <w:proofErr w:type="spellStart"/>
      <w:r w:rsidRPr="005C5D51"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 w:rsidRPr="005C5D51">
        <w:rPr>
          <w:rFonts w:ascii="Roboto" w:hAnsi="Roboto"/>
          <w:color w:val="000000"/>
          <w:sz w:val="22"/>
          <w:szCs w:val="22"/>
          <w:lang w:val="en-US"/>
        </w:rPr>
        <w:t>, Access, Word, Outlook; Internet.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5C5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</w:tbl>
    <w:p w:rsidR="00AD0BBE" w:rsidRPr="005C5D51" w:rsidRDefault="00AD0BBE" w:rsidP="00AD0BBE">
      <w:pPr>
        <w:rPr>
          <w:lang w:val="en-US"/>
        </w:rPr>
      </w:pPr>
    </w:p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5C5D51" w:rsidRDefault="005C5D51" w:rsidP="005C5D51">
      <w:pPr>
        <w:textAlignment w:val="top"/>
        <w:outlineLvl w:val="2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Техник 1 категории отдела научных исследований в области археологии</w:t>
      </w:r>
    </w:p>
    <w:p w:rsidR="005C5D51" w:rsidRPr="005C5D51" w:rsidRDefault="005C5D51" w:rsidP="005C5D51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5C5D51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5C5D51" w:rsidRPr="005C5D51" w:rsidRDefault="005C5D51" w:rsidP="005C5D51">
      <w:pPr>
        <w:pStyle w:val="a4"/>
        <w:textAlignment w:val="top"/>
        <w:rPr>
          <w:rFonts w:ascii="Roboto" w:hAnsi="Roboto"/>
          <w:color w:val="000000"/>
          <w:sz w:val="22"/>
          <w:szCs w:val="22"/>
        </w:rPr>
      </w:pPr>
      <w:r w:rsidRPr="005C5D51">
        <w:rPr>
          <w:rFonts w:ascii="Roboto" w:hAnsi="Roboto"/>
          <w:color w:val="000000"/>
          <w:sz w:val="22"/>
          <w:szCs w:val="22"/>
        </w:rPr>
        <w:t xml:space="preserve">Государственное бюджетное учреждение Рязанской области "Центр сохранения объектов культурного наследия"", г. Рязань. </w:t>
      </w:r>
    </w:p>
    <w:p w:rsidR="005C5D51" w:rsidRPr="005C5D51" w:rsidRDefault="005C5D51" w:rsidP="005C5D51">
      <w:pPr>
        <w:pStyle w:val="a4"/>
        <w:textAlignment w:val="top"/>
        <w:rPr>
          <w:rFonts w:ascii="Roboto" w:hAnsi="Roboto"/>
          <w:color w:val="000000"/>
          <w:sz w:val="22"/>
          <w:szCs w:val="22"/>
        </w:rPr>
      </w:pPr>
      <w:r w:rsidRPr="005C5D51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5C5D51">
        <w:rPr>
          <w:rFonts w:ascii="Roboto" w:hAnsi="Roboto"/>
          <w:color w:val="000000"/>
          <w:sz w:val="22"/>
          <w:szCs w:val="22"/>
        </w:rPr>
        <w:br/>
        <w:t>- участие в археологических экспедициях (Рязанская и Московская области, заместитель начальника экспедиции, до 8 экспедиций в год.);</w:t>
      </w:r>
      <w:r w:rsidRPr="005C5D51">
        <w:rPr>
          <w:rFonts w:ascii="Roboto" w:hAnsi="Roboto"/>
          <w:color w:val="000000"/>
          <w:sz w:val="22"/>
          <w:szCs w:val="22"/>
        </w:rPr>
        <w:br/>
        <w:t>- подготовка научной отчетной документации (составление текста отчета, подготовка планов и чертежей раскопа.);</w:t>
      </w:r>
      <w:r w:rsidRPr="005C5D51">
        <w:rPr>
          <w:rFonts w:ascii="Roboto" w:hAnsi="Roboto"/>
          <w:color w:val="000000"/>
          <w:sz w:val="22"/>
          <w:szCs w:val="22"/>
        </w:rPr>
        <w:br/>
        <w:t>- обработка археологических находок, найденных в результате экспедиции (помывка, описание, частичная реставрация.);</w:t>
      </w:r>
      <w:r w:rsidRPr="005C5D51">
        <w:rPr>
          <w:rFonts w:ascii="Roboto" w:hAnsi="Roboto"/>
          <w:color w:val="000000"/>
          <w:sz w:val="22"/>
          <w:szCs w:val="22"/>
        </w:rPr>
        <w:br/>
        <w:t>- составление коллекционных описей находок после каждой экспедиции;</w:t>
      </w:r>
      <w:r w:rsidRPr="005C5D51">
        <w:rPr>
          <w:rFonts w:ascii="Roboto" w:hAnsi="Roboto"/>
          <w:color w:val="000000"/>
          <w:sz w:val="22"/>
          <w:szCs w:val="22"/>
        </w:rPr>
        <w:br/>
        <w:t>- участие в научных конференциях и семинарах (в среднем 5-6 выступлений за год.);</w:t>
      </w:r>
      <w:r w:rsidRPr="005C5D51">
        <w:rPr>
          <w:rFonts w:ascii="Roboto" w:hAnsi="Roboto"/>
          <w:color w:val="000000"/>
          <w:sz w:val="22"/>
          <w:szCs w:val="22"/>
        </w:rPr>
        <w:br/>
        <w:t>- деловые командировки.</w:t>
      </w:r>
    </w:p>
    <w:p w:rsidR="005C5D51" w:rsidRDefault="005C5D51" w:rsidP="00AD0BBE"/>
    <w:p w:rsidR="009A62FA" w:rsidRDefault="009A62FA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  <w:p w:rsidR="005C5D51" w:rsidRPr="005C5D51" w:rsidRDefault="005C5D51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5C5D51">
              <w:rPr>
                <w:rFonts w:ascii="Roboto" w:hAnsi="Roboto"/>
                <w:color w:val="000000"/>
                <w:sz w:val="22"/>
                <w:szCs w:val="22"/>
              </w:rPr>
              <w:t xml:space="preserve">Рязанский государственный университет имени С.А.Есенина , г. Рязань. Уровень образования: Неполное высшее. Факультет: Истории и международных </w:t>
            </w:r>
            <w:proofErr w:type="spellStart"/>
            <w:r w:rsidRPr="005C5D51">
              <w:rPr>
                <w:rFonts w:ascii="Roboto" w:hAnsi="Roboto"/>
                <w:color w:val="000000"/>
                <w:sz w:val="22"/>
                <w:szCs w:val="22"/>
              </w:rPr>
              <w:t>отнрошений</w:t>
            </w:r>
            <w:proofErr w:type="spellEnd"/>
            <w:r w:rsidRPr="005C5D51">
              <w:rPr>
                <w:rFonts w:ascii="Roboto" w:hAnsi="Roboto"/>
                <w:color w:val="000000"/>
                <w:sz w:val="22"/>
                <w:szCs w:val="22"/>
              </w:rPr>
              <w:t>. Специальность: История. Форма обучения: Заочная.</w:t>
            </w: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9A62FA" w:rsidRPr="005C5D51">
        <w:trPr>
          <w:tblCellSpacing w:w="0" w:type="dxa"/>
        </w:trPr>
        <w:tc>
          <w:tcPr>
            <w:tcW w:w="0" w:type="auto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5C5D51" w:rsidRDefault="009A62FA" w:rsidP="009A62FA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C5CEE" w:rsidRDefault="00AD0BBE" w:rsidP="00AD0BBE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</w:t>
      </w:r>
      <w:r w:rsidR="006C5CEE">
        <w:t>.</w:t>
      </w:r>
    </w:p>
    <w:p w:rsidR="005C5D51" w:rsidRDefault="005C5D51" w:rsidP="00AD0BBE"/>
    <w:p w:rsidR="00E80782" w:rsidRDefault="00CC4212" w:rsidP="00AD0BBE">
      <w:hyperlink r:id="rId4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C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213198"/>
    <w:rsid w:val="004C64E7"/>
    <w:rsid w:val="004F218D"/>
    <w:rsid w:val="005C5D51"/>
    <w:rsid w:val="006C5CEE"/>
    <w:rsid w:val="00927E9B"/>
    <w:rsid w:val="009A62FA"/>
    <w:rsid w:val="009C2C38"/>
    <w:rsid w:val="00A25EB1"/>
    <w:rsid w:val="00AD0BBE"/>
    <w:rsid w:val="00CC4212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C5D51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47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15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990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56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824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5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5930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</cp:revision>
  <dcterms:created xsi:type="dcterms:W3CDTF">2015-01-08T22:02:00Z</dcterms:created>
  <dcterms:modified xsi:type="dcterms:W3CDTF">2015-02-22T10:26:00Z</dcterms:modified>
</cp:coreProperties>
</file>