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02579E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9F02BC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C6C26">
        <w:rPr>
          <w:rFonts w:ascii="Tahoma" w:hAnsi="Tahoma" w:cs="Tahoma"/>
          <w:color w:val="333333"/>
          <w:sz w:val="18"/>
          <w:szCs w:val="18"/>
        </w:rPr>
        <w:t>метеоролога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3C6C26" w:rsidRPr="003C6C26" w:rsidRDefault="003C6C26" w:rsidP="003C6C2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C6C26">
        <w:rPr>
          <w:rFonts w:ascii="Roboto" w:hAnsi="Roboto"/>
          <w:color w:val="000000"/>
          <w:sz w:val="22"/>
          <w:szCs w:val="22"/>
        </w:rPr>
        <w:t>сентябрь 2000 — н.в.</w:t>
      </w:r>
      <w:r w:rsidRPr="003C6C26">
        <w:rPr>
          <w:rFonts w:ascii="Roboto" w:hAnsi="Roboto"/>
          <w:color w:val="000000"/>
          <w:sz w:val="22"/>
          <w:szCs w:val="22"/>
        </w:rPr>
        <w:br/>
      </w:r>
      <w:r w:rsidRPr="003C6C26">
        <w:rPr>
          <w:rFonts w:ascii="Roboto" w:hAnsi="Roboto"/>
          <w:i/>
          <w:iCs/>
          <w:color w:val="000000"/>
          <w:sz w:val="22"/>
          <w:szCs w:val="22"/>
        </w:rPr>
        <w:t>14 лет и 5 месяцев</w:t>
      </w:r>
    </w:p>
    <w:p w:rsidR="003C6C26" w:rsidRPr="003C6C26" w:rsidRDefault="003C6C26" w:rsidP="003C6C26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3C6C26">
        <w:rPr>
          <w:rFonts w:ascii="Arial" w:hAnsi="Arial" w:cs="Arial"/>
          <w:b/>
          <w:bCs/>
          <w:color w:val="000000"/>
          <w:sz w:val="22"/>
          <w:szCs w:val="22"/>
        </w:rPr>
        <w:t>Специалист-синоптик 1 категории, заместитель начальника АМСГ Мурманск</w:t>
      </w:r>
    </w:p>
    <w:p w:rsidR="003C6C26" w:rsidRPr="003C6C26" w:rsidRDefault="003C6C26" w:rsidP="003C6C26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3C6C26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3C6C26" w:rsidRPr="003C6C26" w:rsidRDefault="003C6C26" w:rsidP="003C6C2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C6C26">
        <w:rPr>
          <w:rFonts w:ascii="Roboto" w:hAnsi="Roboto"/>
          <w:color w:val="000000"/>
          <w:sz w:val="22"/>
          <w:szCs w:val="22"/>
        </w:rPr>
        <w:t xml:space="preserve">Авиаметеорологическая станция 1 разряда «Мурманск» , г. Мурманск. </w:t>
      </w:r>
    </w:p>
    <w:p w:rsidR="003C6C26" w:rsidRPr="003C6C26" w:rsidRDefault="003C6C26" w:rsidP="003C6C2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C6C26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3C6C26">
        <w:rPr>
          <w:rFonts w:ascii="Roboto" w:hAnsi="Roboto"/>
          <w:color w:val="000000"/>
          <w:sz w:val="22"/>
          <w:szCs w:val="22"/>
        </w:rPr>
        <w:br/>
        <w:t>Анализ и обработка аэросиноптического материала, а также всей поступающей авиа и штормовой информации.</w:t>
      </w:r>
      <w:r w:rsidRPr="003C6C26">
        <w:rPr>
          <w:rFonts w:ascii="Roboto" w:hAnsi="Roboto"/>
          <w:color w:val="000000"/>
          <w:sz w:val="22"/>
          <w:szCs w:val="22"/>
        </w:rPr>
        <w:br/>
        <w:t>Составление прогнозов погоды и штормовых предупреждений по аэродрому, по маршрутам, прогноз ветра по высотам.</w:t>
      </w:r>
      <w:r w:rsidRPr="003C6C26">
        <w:rPr>
          <w:rFonts w:ascii="Roboto" w:hAnsi="Roboto"/>
          <w:color w:val="000000"/>
          <w:sz w:val="22"/>
          <w:szCs w:val="22"/>
        </w:rPr>
        <w:br/>
        <w:t xml:space="preserve">Проведение предполетной </w:t>
      </w:r>
      <w:proofErr w:type="spellStart"/>
      <w:r w:rsidRPr="003C6C26">
        <w:rPr>
          <w:rFonts w:ascii="Roboto" w:hAnsi="Roboto"/>
          <w:color w:val="000000"/>
          <w:sz w:val="22"/>
          <w:szCs w:val="22"/>
        </w:rPr>
        <w:t>метеоконсультации</w:t>
      </w:r>
      <w:proofErr w:type="spellEnd"/>
      <w:r w:rsidRPr="003C6C26">
        <w:rPr>
          <w:rFonts w:ascii="Roboto" w:hAnsi="Roboto"/>
          <w:color w:val="000000"/>
          <w:sz w:val="22"/>
          <w:szCs w:val="22"/>
        </w:rPr>
        <w:t xml:space="preserve"> лётного и диспетчерского состава.</w:t>
      </w:r>
      <w:r w:rsidRPr="003C6C26">
        <w:rPr>
          <w:rFonts w:ascii="Roboto" w:hAnsi="Roboto"/>
          <w:color w:val="000000"/>
          <w:sz w:val="22"/>
          <w:szCs w:val="22"/>
        </w:rPr>
        <w:br/>
        <w:t xml:space="preserve">Разборы не оправдавшихся прогнозов погоды, оценка </w:t>
      </w:r>
      <w:proofErr w:type="spellStart"/>
      <w:r w:rsidRPr="003C6C26">
        <w:rPr>
          <w:rFonts w:ascii="Roboto" w:hAnsi="Roboto"/>
          <w:color w:val="000000"/>
          <w:sz w:val="22"/>
          <w:szCs w:val="22"/>
        </w:rPr>
        <w:t>оправдываемости</w:t>
      </w:r>
      <w:proofErr w:type="spellEnd"/>
      <w:r w:rsidRPr="003C6C26">
        <w:rPr>
          <w:rFonts w:ascii="Roboto" w:hAnsi="Roboto"/>
          <w:color w:val="000000"/>
          <w:sz w:val="22"/>
          <w:szCs w:val="22"/>
        </w:rPr>
        <w:t xml:space="preserve"> прогнозов.</w:t>
      </w:r>
      <w:r w:rsidRPr="003C6C26">
        <w:rPr>
          <w:rFonts w:ascii="Roboto" w:hAnsi="Roboto"/>
          <w:color w:val="000000"/>
          <w:sz w:val="22"/>
          <w:szCs w:val="22"/>
        </w:rPr>
        <w:br/>
        <w:t>Руководство оперативно-производственной деятельностью АМСГ.</w:t>
      </w:r>
      <w:r w:rsidRPr="003C6C26">
        <w:rPr>
          <w:rFonts w:ascii="Roboto" w:hAnsi="Roboto"/>
          <w:color w:val="000000"/>
          <w:sz w:val="22"/>
          <w:szCs w:val="22"/>
        </w:rPr>
        <w:br/>
        <w:t>Контроль оформления всей метеорологической документации, используемой в работе.</w:t>
      </w:r>
      <w:r w:rsidRPr="003C6C26">
        <w:rPr>
          <w:rFonts w:ascii="Roboto" w:hAnsi="Roboto"/>
          <w:color w:val="000000"/>
          <w:sz w:val="22"/>
          <w:szCs w:val="22"/>
        </w:rPr>
        <w:br/>
        <w:t xml:space="preserve">Контроль выполнения синоптиками действующих инструкций по </w:t>
      </w:r>
      <w:proofErr w:type="spellStart"/>
      <w:r w:rsidRPr="003C6C26">
        <w:rPr>
          <w:rFonts w:ascii="Roboto" w:hAnsi="Roboto"/>
          <w:color w:val="000000"/>
          <w:sz w:val="22"/>
          <w:szCs w:val="22"/>
        </w:rPr>
        <w:t>метеообслуживанию</w:t>
      </w:r>
      <w:proofErr w:type="spellEnd"/>
      <w:r w:rsidRPr="003C6C26"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 w:rsidRPr="003C6C26">
        <w:rPr>
          <w:rFonts w:ascii="Roboto" w:hAnsi="Roboto"/>
          <w:color w:val="000000"/>
          <w:sz w:val="22"/>
          <w:szCs w:val="22"/>
        </w:rPr>
        <w:t>авиапользователей</w:t>
      </w:r>
      <w:proofErr w:type="spellEnd"/>
      <w:r w:rsidRPr="003C6C26">
        <w:rPr>
          <w:rFonts w:ascii="Roboto" w:hAnsi="Roboto"/>
          <w:color w:val="000000"/>
          <w:sz w:val="22"/>
          <w:szCs w:val="22"/>
        </w:rPr>
        <w:t>.</w:t>
      </w:r>
      <w:r w:rsidRPr="003C6C26">
        <w:rPr>
          <w:rFonts w:ascii="Roboto" w:hAnsi="Roboto"/>
          <w:color w:val="000000"/>
          <w:sz w:val="22"/>
          <w:szCs w:val="22"/>
        </w:rPr>
        <w:br/>
        <w:t xml:space="preserve">Контроль соблюдения </w:t>
      </w:r>
      <w:proofErr w:type="spellStart"/>
      <w:r w:rsidRPr="003C6C26">
        <w:rPr>
          <w:rFonts w:ascii="Roboto" w:hAnsi="Roboto"/>
          <w:color w:val="000000"/>
          <w:sz w:val="22"/>
          <w:szCs w:val="22"/>
        </w:rPr>
        <w:t>авиаметспециалистами</w:t>
      </w:r>
      <w:proofErr w:type="spellEnd"/>
      <w:r w:rsidRPr="003C6C26">
        <w:rPr>
          <w:rFonts w:ascii="Roboto" w:hAnsi="Roboto"/>
          <w:color w:val="000000"/>
          <w:sz w:val="22"/>
          <w:szCs w:val="22"/>
        </w:rPr>
        <w:t xml:space="preserve"> технологической, производственной и трудовой дисциплины, правил и норм охраны труда.</w:t>
      </w:r>
      <w:r w:rsidRPr="003C6C26">
        <w:rPr>
          <w:rFonts w:ascii="Roboto" w:hAnsi="Roboto"/>
          <w:color w:val="000000"/>
          <w:sz w:val="22"/>
          <w:szCs w:val="22"/>
        </w:rPr>
        <w:br/>
        <w:t>Организация взаимодействия между отделами АМСГ.</w:t>
      </w:r>
      <w:r w:rsidRPr="003C6C26">
        <w:rPr>
          <w:rFonts w:ascii="Roboto" w:hAnsi="Roboto"/>
          <w:color w:val="000000"/>
          <w:sz w:val="22"/>
          <w:szCs w:val="22"/>
        </w:rPr>
        <w:br/>
        <w:t>Организация взаимодействия между АМСГ и службой движения.</w:t>
      </w:r>
      <w:r w:rsidRPr="003C6C26">
        <w:rPr>
          <w:rFonts w:ascii="Roboto" w:hAnsi="Roboto"/>
          <w:color w:val="000000"/>
          <w:sz w:val="22"/>
          <w:szCs w:val="22"/>
        </w:rPr>
        <w:br/>
        <w:t>Составление графика дежурств и табеля учета рабочего времени.</w:t>
      </w:r>
      <w:r w:rsidRPr="003C6C26">
        <w:rPr>
          <w:rFonts w:ascii="Roboto" w:hAnsi="Roboto"/>
          <w:color w:val="000000"/>
          <w:sz w:val="22"/>
          <w:szCs w:val="22"/>
        </w:rPr>
        <w:br/>
        <w:t>Разработка локальных документов АМСГ, составление реестров самолётовылетов, ежемесячных и годовых отчётов.</w:t>
      </w:r>
      <w:r w:rsidRPr="003C6C26">
        <w:rPr>
          <w:rFonts w:ascii="Roboto" w:hAnsi="Roboto"/>
          <w:color w:val="000000"/>
          <w:sz w:val="22"/>
          <w:szCs w:val="22"/>
        </w:rPr>
        <w:br/>
        <w:t>Составление климатической характеристики аэродрома Мурманск, подготовка статистических данных (справок) для сторонних организаций.</w:t>
      </w:r>
    </w:p>
    <w:p w:rsidR="00A83745" w:rsidRPr="00A83745" w:rsidRDefault="00A8374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267BA8" w:rsidRDefault="003C6C26" w:rsidP="00AD0BBE">
      <w:r w:rsidRPr="003C6C26">
        <w:rPr>
          <w:rFonts w:ascii="Roboto" w:hAnsi="Roboto"/>
          <w:color w:val="000000"/>
          <w:sz w:val="22"/>
          <w:szCs w:val="22"/>
        </w:rPr>
        <w:t xml:space="preserve">Российский государственный гидрометеорологический университет , г. Санкт-Петербург. Уровень образования: Высшее. Факультет: Метеорологический. Специальность: Метеоролог. Форма обучения: </w:t>
      </w:r>
      <w:proofErr w:type="spellStart"/>
      <w:r w:rsidRPr="003C6C26">
        <w:rPr>
          <w:rFonts w:ascii="Roboto" w:hAnsi="Roboto"/>
          <w:color w:val="000000"/>
          <w:sz w:val="22"/>
          <w:szCs w:val="22"/>
        </w:rPr>
        <w:t>Очно-заочная</w:t>
      </w:r>
      <w:proofErr w:type="spellEnd"/>
      <w:r>
        <w:rPr>
          <w:rFonts w:ascii="Roboto" w:hAnsi="Roboto"/>
          <w:color w:val="000000"/>
          <w:sz w:val="19"/>
          <w:szCs w:val="19"/>
        </w:rPr>
        <w:t>.</w:t>
      </w:r>
    </w:p>
    <w:p w:rsidR="003C6C26" w:rsidRDefault="003C6C26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lastRenderedPageBreak/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02579E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2579E"/>
    <w:rsid w:val="00070FEC"/>
    <w:rsid w:val="000E1555"/>
    <w:rsid w:val="001556DF"/>
    <w:rsid w:val="001A3ED1"/>
    <w:rsid w:val="001C12C5"/>
    <w:rsid w:val="0020669D"/>
    <w:rsid w:val="00213198"/>
    <w:rsid w:val="00231618"/>
    <w:rsid w:val="00242690"/>
    <w:rsid w:val="00267BA8"/>
    <w:rsid w:val="00336752"/>
    <w:rsid w:val="003C6C26"/>
    <w:rsid w:val="00472A2C"/>
    <w:rsid w:val="004900AD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DC3746"/>
    <w:rsid w:val="00E80782"/>
    <w:rsid w:val="00EB260D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491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79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0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7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214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271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4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75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8431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1939</Characters>
  <Application>Microsoft Office Word</Application>
  <DocSecurity>0</DocSecurity>
  <Lines>16</Lines>
  <Paragraphs>4</Paragraphs>
  <ScaleCrop>false</ScaleCrop>
  <Company>Home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34</cp:revision>
  <dcterms:created xsi:type="dcterms:W3CDTF">2015-01-08T22:30:00Z</dcterms:created>
  <dcterms:modified xsi:type="dcterms:W3CDTF">2015-02-26T18:14:00Z</dcterms:modified>
</cp:coreProperties>
</file>