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383EE4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070FEC" w:rsidRPr="00670E56" w:rsidRDefault="00070FEC" w:rsidP="00AD0BBE">
      <w:pPr>
        <w:rPr>
          <w:b/>
          <w:bCs/>
          <w:u w:val="single"/>
        </w:rPr>
      </w:pPr>
    </w:p>
    <w:p w:rsidR="00C75EB8" w:rsidRPr="009F02BC" w:rsidRDefault="0020669D" w:rsidP="00AD0BBE"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A83745">
        <w:rPr>
          <w:rFonts w:ascii="Tahoma" w:hAnsi="Tahoma" w:cs="Tahoma"/>
          <w:color w:val="333333"/>
          <w:sz w:val="18"/>
          <w:szCs w:val="18"/>
        </w:rPr>
        <w:t>математика</w:t>
      </w:r>
    </w:p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254CDC" w:rsidRPr="00254CDC" w:rsidRDefault="00254CDC" w:rsidP="00254CDC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254CDC">
        <w:rPr>
          <w:rFonts w:ascii="Roboto" w:hAnsi="Roboto"/>
          <w:i/>
          <w:iCs/>
          <w:color w:val="000000"/>
          <w:sz w:val="22"/>
          <w:szCs w:val="22"/>
        </w:rPr>
        <w:t>5 лет и 3 месяца</w:t>
      </w:r>
    </w:p>
    <w:p w:rsidR="00254CDC" w:rsidRPr="00254CDC" w:rsidRDefault="00254CDC" w:rsidP="00254CDC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254CDC">
        <w:rPr>
          <w:rFonts w:ascii="Arial" w:hAnsi="Arial" w:cs="Arial"/>
          <w:b/>
          <w:bCs/>
          <w:color w:val="000000"/>
          <w:sz w:val="22"/>
          <w:szCs w:val="22"/>
        </w:rPr>
        <w:t>Научный сотрудник</w:t>
      </w:r>
    </w:p>
    <w:p w:rsidR="00254CDC" w:rsidRPr="00254CDC" w:rsidRDefault="00254CDC" w:rsidP="00254CDC">
      <w:pPr>
        <w:textAlignment w:val="top"/>
        <w:rPr>
          <w:rFonts w:ascii="Roboto" w:hAnsi="Roboto"/>
          <w:color w:val="000000"/>
          <w:sz w:val="22"/>
          <w:szCs w:val="22"/>
        </w:rPr>
      </w:pPr>
      <w:r w:rsidRPr="00254CDC">
        <w:rPr>
          <w:rFonts w:ascii="Roboto" w:hAnsi="Roboto"/>
          <w:color w:val="000000"/>
          <w:sz w:val="22"/>
          <w:szCs w:val="22"/>
        </w:rPr>
        <w:t>(Полная занятость)</w:t>
      </w:r>
    </w:p>
    <w:p w:rsidR="00254CDC" w:rsidRPr="00254CDC" w:rsidRDefault="00254CDC" w:rsidP="00254CDC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254CDC">
        <w:rPr>
          <w:rFonts w:ascii="Roboto" w:hAnsi="Roboto"/>
          <w:color w:val="000000"/>
          <w:sz w:val="22"/>
          <w:szCs w:val="22"/>
        </w:rPr>
        <w:t xml:space="preserve">Гематологический научный центр РАМН, лаборатория бактериологии, микологии и антибиотической терапии, г. Москва. </w:t>
      </w:r>
    </w:p>
    <w:p w:rsidR="00254CDC" w:rsidRPr="00254CDC" w:rsidRDefault="00254CDC" w:rsidP="00254CDC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254CDC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254CDC">
        <w:rPr>
          <w:rFonts w:ascii="Roboto" w:hAnsi="Roboto"/>
          <w:color w:val="000000"/>
          <w:sz w:val="22"/>
          <w:szCs w:val="22"/>
        </w:rPr>
        <w:br/>
        <w:t>Работа на бактериологическом и микологическом участках</w:t>
      </w:r>
      <w:r w:rsidRPr="00254CDC">
        <w:rPr>
          <w:rFonts w:ascii="Roboto" w:hAnsi="Roboto"/>
          <w:color w:val="000000"/>
          <w:sz w:val="22"/>
          <w:szCs w:val="22"/>
        </w:rPr>
        <w:br/>
        <w:t>проведение научной работы</w:t>
      </w:r>
      <w:r w:rsidRPr="00254CDC">
        <w:rPr>
          <w:rFonts w:ascii="Roboto" w:hAnsi="Roboto"/>
          <w:color w:val="000000"/>
          <w:sz w:val="22"/>
          <w:szCs w:val="22"/>
        </w:rPr>
        <w:br/>
        <w:t>преподавательская деятельность</w:t>
      </w:r>
      <w:r w:rsidRPr="00254CDC">
        <w:rPr>
          <w:rFonts w:ascii="Roboto" w:hAnsi="Roboto"/>
          <w:color w:val="000000"/>
          <w:sz w:val="22"/>
          <w:szCs w:val="22"/>
        </w:rPr>
        <w:br/>
        <w:t>опыт участия в международных конференциях (Ежегодный конгресс микробиологов, Австрия)</w:t>
      </w:r>
      <w:r w:rsidRPr="00254CDC">
        <w:rPr>
          <w:rFonts w:ascii="Roboto" w:hAnsi="Roboto"/>
          <w:color w:val="000000"/>
          <w:sz w:val="22"/>
          <w:szCs w:val="22"/>
        </w:rPr>
        <w:br/>
        <w:t>контакты с производителями лабораторного оборудования</w:t>
      </w:r>
    </w:p>
    <w:p w:rsidR="00A83745" w:rsidRPr="00A83745" w:rsidRDefault="00A8374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254CDC" w:rsidRPr="00254CDC" w:rsidRDefault="00254CDC" w:rsidP="00254CDC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254CDC">
        <w:rPr>
          <w:rFonts w:ascii="Roboto" w:hAnsi="Roboto"/>
          <w:color w:val="000000"/>
          <w:sz w:val="22"/>
          <w:szCs w:val="22"/>
        </w:rPr>
        <w:t>по 2004</w:t>
      </w:r>
    </w:p>
    <w:p w:rsidR="00254CDC" w:rsidRPr="00254CDC" w:rsidRDefault="00254CDC" w:rsidP="00254CDC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254CDC">
        <w:rPr>
          <w:rFonts w:ascii="Roboto" w:hAnsi="Roboto"/>
          <w:color w:val="000000"/>
          <w:sz w:val="22"/>
          <w:szCs w:val="22"/>
        </w:rPr>
        <w:t>Первый Московский государственный медицинский университет имени И.М. Сеченова , г. Москва. Уровень образования: Высшее. Факультет: Медико-профилактический. Специальность: Врач. Форма обучения: Дневная/Очная.</w:t>
      </w:r>
    </w:p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383EE4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A3ED1"/>
    <w:rsid w:val="001C12C5"/>
    <w:rsid w:val="0020669D"/>
    <w:rsid w:val="00213198"/>
    <w:rsid w:val="00231618"/>
    <w:rsid w:val="00242690"/>
    <w:rsid w:val="00254CDC"/>
    <w:rsid w:val="00336752"/>
    <w:rsid w:val="00383EE4"/>
    <w:rsid w:val="00472A2C"/>
    <w:rsid w:val="004900AD"/>
    <w:rsid w:val="004C64E7"/>
    <w:rsid w:val="004F218D"/>
    <w:rsid w:val="00670E56"/>
    <w:rsid w:val="00693637"/>
    <w:rsid w:val="006B6D9A"/>
    <w:rsid w:val="006C5CEE"/>
    <w:rsid w:val="0070595F"/>
    <w:rsid w:val="00776A12"/>
    <w:rsid w:val="0088342B"/>
    <w:rsid w:val="00927E9B"/>
    <w:rsid w:val="00946804"/>
    <w:rsid w:val="0099258F"/>
    <w:rsid w:val="009A3489"/>
    <w:rsid w:val="009A4097"/>
    <w:rsid w:val="009A62FA"/>
    <w:rsid w:val="009C2C38"/>
    <w:rsid w:val="009F02BC"/>
    <w:rsid w:val="00A25EB1"/>
    <w:rsid w:val="00A83745"/>
    <w:rsid w:val="00AD0BBE"/>
    <w:rsid w:val="00AE3BAE"/>
    <w:rsid w:val="00B06D2E"/>
    <w:rsid w:val="00B410DE"/>
    <w:rsid w:val="00B75ED9"/>
    <w:rsid w:val="00C75EB8"/>
    <w:rsid w:val="00DC3746"/>
    <w:rsid w:val="00E80782"/>
    <w:rsid w:val="00EB260D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semiHidden/>
    <w:unhideWhenUsed/>
    <w:rsid w:val="0088342B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809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187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896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19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2336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25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1399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1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1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64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0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751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10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6105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02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695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572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057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5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7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20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17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1177</Characters>
  <Application>Microsoft Office Word</Application>
  <DocSecurity>0</DocSecurity>
  <Lines>9</Lines>
  <Paragraphs>2</Paragraphs>
  <ScaleCrop>false</ScaleCrop>
  <Company>Home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32</cp:revision>
  <dcterms:created xsi:type="dcterms:W3CDTF">2015-01-08T22:30:00Z</dcterms:created>
  <dcterms:modified xsi:type="dcterms:W3CDTF">2015-02-26T16:31:00Z</dcterms:modified>
</cp:coreProperties>
</file>