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A4894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59185E">
        <w:rPr>
          <w:rFonts w:ascii="Tahoma" w:hAnsi="Tahoma" w:cs="Tahoma"/>
          <w:color w:val="333333"/>
          <w:sz w:val="18"/>
          <w:szCs w:val="18"/>
        </w:rPr>
        <w:t>переводчика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5588"/>
      </w:tblGrid>
      <w:tr w:rsidR="0059185E" w:rsidRPr="005918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8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08/2011 - наст. </w:t>
            </w:r>
            <w:proofErr w:type="spellStart"/>
            <w:r w:rsidRPr="005918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  <w:r w:rsidRPr="005918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59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Temelsu</w:t>
            </w:r>
            <w:proofErr w:type="spellEnd"/>
            <w:r w:rsidRPr="0059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59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переводчик английского языка</w:t>
            </w: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t>•Выполнение переводов документации компании с английского на русский и с русского на английский язык.</w:t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  <w:t>•Переводы текущей электронной переписки компании с английского на русский и с русского на английский язык.</w:t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•Осуществление телефонных звонков </w:t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  <w:t>•Подготовка и оформление документов для иностранного персонала и членов их семей для легального нахождения на территории Узбекистана</w:t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•Выполнение устных переводов во время проведения встреч, собраний, совещаний и т.д. </w:t>
            </w: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2"/>
        <w:gridCol w:w="273"/>
      </w:tblGrid>
      <w:tr w:rsidR="0059185E" w:rsidRPr="0059185E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t>1993 - 1998: Университет «Кайнар» г. Алма-Ата, Казахстан.,</w:t>
            </w:r>
            <w:r w:rsidRPr="0059185E">
              <w:rPr>
                <w:rFonts w:ascii="Arial" w:hAnsi="Arial" w:cs="Arial"/>
                <w:color w:val="000000"/>
                <w:sz w:val="22"/>
                <w:szCs w:val="22"/>
              </w:rPr>
              <w:br/>
              <w:t>Факультет Романо-Германская группа языков.</w:t>
            </w: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Default="0059185E" w:rsidP="00AD0BBE">
      <w:pPr>
        <w:rPr>
          <w:b/>
          <w:bCs/>
          <w:u w:val="single"/>
        </w:rPr>
      </w:pPr>
    </w:p>
    <w:p w:rsidR="0059185E" w:rsidRDefault="0059185E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EA489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66</cp:revision>
  <dcterms:created xsi:type="dcterms:W3CDTF">2015-01-08T22:30:00Z</dcterms:created>
  <dcterms:modified xsi:type="dcterms:W3CDTF">2015-03-30T15:35:00Z</dcterms:modified>
</cp:coreProperties>
</file>