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478E6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CC073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CC073A">
        <w:rPr>
          <w:rFonts w:ascii="Tahoma" w:hAnsi="Tahoma" w:cs="Tahoma"/>
          <w:color w:val="333333"/>
          <w:sz w:val="18"/>
          <w:szCs w:val="18"/>
        </w:rPr>
        <w:t>философа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517DC6" w:rsidTr="00CC073A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4"/>
              <w:gridCol w:w="9139"/>
            </w:tblGrid>
            <w:tr w:rsidR="00CC073A" w:rsidRPr="00CC073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CC073A" w:rsidRPr="00CC073A" w:rsidRDefault="00CC073A" w:rsidP="00CC073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C073A" w:rsidRPr="00CC073A" w:rsidRDefault="00CC073A" w:rsidP="00CC073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073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(</w:t>
                  </w:r>
                  <w:proofErr w:type="spellStart"/>
                  <w:r w:rsidRPr="00CC073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БелГУ</w:t>
                  </w:r>
                  <w:proofErr w:type="spellEnd"/>
                  <w:r w:rsidRPr="00CC073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C073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БелГУ</w:t>
                  </w:r>
                  <w:proofErr w:type="spellEnd"/>
                  <w:r w:rsidRPr="00CC073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(Белгородский государственный национальный исследовательский университет)</w:t>
                  </w:r>
                  <w:r w:rsidRPr="00CC073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ассистент кафедры философии</w:t>
                  </w: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517DC6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073A">
              <w:rPr>
                <w:rFonts w:ascii="Arial" w:hAnsi="Arial" w:cs="Arial"/>
                <w:color w:val="000000"/>
                <w:sz w:val="20"/>
                <w:szCs w:val="20"/>
              </w:rPr>
              <w:t xml:space="preserve">2008 - 2013: </w:t>
            </w:r>
            <w:proofErr w:type="spellStart"/>
            <w:r w:rsidRPr="00CC073A">
              <w:rPr>
                <w:rFonts w:ascii="Arial" w:hAnsi="Arial" w:cs="Arial"/>
                <w:color w:val="000000"/>
                <w:sz w:val="20"/>
                <w:szCs w:val="20"/>
              </w:rPr>
              <w:t>БелГУ</w:t>
            </w:r>
            <w:proofErr w:type="spellEnd"/>
            <w:r w:rsidRPr="00CC073A">
              <w:rPr>
                <w:rFonts w:ascii="Arial" w:hAnsi="Arial" w:cs="Arial"/>
                <w:color w:val="000000"/>
                <w:sz w:val="20"/>
                <w:szCs w:val="20"/>
              </w:rPr>
              <w:t xml:space="preserve"> (Белгородский государственный национальный исследовательский университет),</w:t>
            </w:r>
            <w:r w:rsidRPr="00CC073A">
              <w:rPr>
                <w:rFonts w:ascii="Arial" w:hAnsi="Arial" w:cs="Arial"/>
                <w:color w:val="000000"/>
                <w:sz w:val="20"/>
                <w:szCs w:val="20"/>
              </w:rPr>
              <w:br/>
              <w:t>Философия</w:t>
            </w:r>
          </w:p>
          <w:p w:rsidR="00CC073A" w:rsidRPr="00CC073A" w:rsidRDefault="00CC073A" w:rsidP="00CC073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114F9" w:rsidRDefault="00E114F9" w:rsidP="004A3AA5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</w:p>
    <w:p w:rsidR="004A3AA5" w:rsidRDefault="004A3AA5" w:rsidP="004A3AA5">
      <w:pPr>
        <w:pStyle w:val="a6"/>
        <w:textAlignment w:val="top"/>
      </w:pPr>
    </w:p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F478E6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CC073A"/>
    <w:rsid w:val="00DC3746"/>
    <w:rsid w:val="00E114F9"/>
    <w:rsid w:val="00E80782"/>
    <w:rsid w:val="00EB260D"/>
    <w:rsid w:val="00EC4408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822</Characters>
  <Application>Microsoft Office Word</Application>
  <DocSecurity>0</DocSecurity>
  <Lines>6</Lines>
  <Paragraphs>1</Paragraphs>
  <ScaleCrop>false</ScaleCrop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44</cp:revision>
  <dcterms:created xsi:type="dcterms:W3CDTF">2015-01-08T22:30:00Z</dcterms:created>
  <dcterms:modified xsi:type="dcterms:W3CDTF">2015-03-02T15:21:00Z</dcterms:modified>
</cp:coreProperties>
</file>