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B0A3E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A82EE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9690B">
        <w:rPr>
          <w:rFonts w:ascii="Tahoma" w:hAnsi="Tahoma" w:cs="Tahoma"/>
          <w:color w:val="333333"/>
          <w:sz w:val="18"/>
          <w:szCs w:val="18"/>
        </w:rPr>
        <w:t>инженера</w:t>
      </w:r>
      <w:r w:rsidR="00A82EE1" w:rsidRPr="00A82EE1">
        <w:rPr>
          <w:rFonts w:ascii="Tahoma" w:hAnsi="Tahoma" w:cs="Tahoma"/>
          <w:color w:val="333333"/>
          <w:sz w:val="18"/>
          <w:szCs w:val="18"/>
        </w:rPr>
        <w:t>-</w:t>
      </w:r>
      <w:r w:rsidR="00A82EE1">
        <w:rPr>
          <w:rFonts w:ascii="Tahoma" w:hAnsi="Tahoma" w:cs="Tahoma"/>
          <w:color w:val="333333"/>
          <w:sz w:val="18"/>
          <w:szCs w:val="18"/>
        </w:rPr>
        <w:t>акустика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82EE1" w:rsidRPr="00A82EE1" w:rsidRDefault="00A82EE1" w:rsidP="00A82EE1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A82EE1">
        <w:rPr>
          <w:rFonts w:ascii="Roboto" w:hAnsi="Roboto"/>
          <w:color w:val="000000"/>
          <w:sz w:val="22"/>
          <w:szCs w:val="22"/>
        </w:rPr>
        <w:t>июнь 2013 — декабрь 2013</w:t>
      </w:r>
      <w:r w:rsidRPr="00A82EE1">
        <w:rPr>
          <w:rFonts w:ascii="Roboto" w:hAnsi="Roboto"/>
          <w:color w:val="000000"/>
          <w:sz w:val="22"/>
          <w:szCs w:val="22"/>
        </w:rPr>
        <w:br/>
      </w:r>
      <w:r w:rsidRPr="00A82EE1">
        <w:rPr>
          <w:rFonts w:ascii="Roboto" w:hAnsi="Roboto"/>
          <w:i/>
          <w:iCs/>
          <w:color w:val="000000"/>
          <w:sz w:val="22"/>
          <w:szCs w:val="22"/>
        </w:rPr>
        <w:t>6 месяцев</w:t>
      </w:r>
    </w:p>
    <w:p w:rsidR="00A82EE1" w:rsidRPr="00A82EE1" w:rsidRDefault="00A82EE1" w:rsidP="00A82EE1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A82EE1">
        <w:rPr>
          <w:rFonts w:ascii="Arial" w:hAnsi="Arial" w:cs="Arial"/>
          <w:b/>
          <w:bCs/>
          <w:color w:val="000000"/>
          <w:sz w:val="22"/>
          <w:szCs w:val="22"/>
        </w:rPr>
        <w:t>Инженер</w:t>
      </w:r>
    </w:p>
    <w:p w:rsidR="00A82EE1" w:rsidRPr="00A82EE1" w:rsidRDefault="00A82EE1" w:rsidP="00A82EE1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A82EE1">
        <w:rPr>
          <w:rFonts w:ascii="Roboto" w:hAnsi="Roboto"/>
          <w:color w:val="000000"/>
          <w:sz w:val="22"/>
          <w:szCs w:val="22"/>
        </w:rPr>
        <w:t xml:space="preserve">ООО ЭКОЛЭНД, г. Санкт-Петербург. </w:t>
      </w:r>
    </w:p>
    <w:p w:rsidR="00A82EE1" w:rsidRPr="00A82EE1" w:rsidRDefault="00A82EE1" w:rsidP="00A82EE1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A82EE1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A82EE1">
        <w:rPr>
          <w:rFonts w:ascii="Roboto" w:hAnsi="Roboto"/>
          <w:color w:val="000000"/>
          <w:sz w:val="22"/>
          <w:szCs w:val="22"/>
        </w:rPr>
        <w:br/>
        <w:t xml:space="preserve">Проведение экологического мониторинга строящихся и реконструируемых объектов. Выполнение измерений факторов физического воздействия (шум, инфразвук, вибрация, ЭМИ) на объектах </w:t>
      </w:r>
      <w:proofErr w:type="spellStart"/>
      <w:r w:rsidRPr="00A82EE1">
        <w:rPr>
          <w:rFonts w:ascii="Roboto" w:hAnsi="Roboto"/>
          <w:color w:val="000000"/>
          <w:sz w:val="22"/>
          <w:szCs w:val="22"/>
        </w:rPr>
        <w:t>ссприлегающих</w:t>
      </w:r>
      <w:proofErr w:type="spellEnd"/>
      <w:r w:rsidRPr="00A82EE1">
        <w:rPr>
          <w:rFonts w:ascii="Roboto" w:hAnsi="Roboto"/>
          <w:color w:val="000000"/>
          <w:sz w:val="22"/>
          <w:szCs w:val="22"/>
        </w:rPr>
        <w:t xml:space="preserve"> территориях. Отбор проб атмосферного воздуха, воды, почвы, донных отложений для проведения химического, биологического и др. видов анализа. Оформление отчетной документации по результатам проведенных исследований. Ответственность за проведение измерений физ.факторов, обслуживание измерительного оборудования, отслеживание исправности и своевременности поверок, прохождение процедур аккредитации и инспекционного контроля.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A82EE1" w:rsidRPr="00A82EE1" w:rsidRDefault="00A82EE1" w:rsidP="00A82EE1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A82EE1">
        <w:rPr>
          <w:rFonts w:ascii="Roboto" w:hAnsi="Roboto"/>
          <w:color w:val="000000"/>
          <w:sz w:val="22"/>
          <w:szCs w:val="22"/>
        </w:rPr>
        <w:t>по 2010</w:t>
      </w:r>
    </w:p>
    <w:p w:rsidR="00A82EE1" w:rsidRPr="00A82EE1" w:rsidRDefault="00A82EE1" w:rsidP="00A82EE1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A82EE1">
        <w:rPr>
          <w:rFonts w:ascii="Roboto" w:hAnsi="Roboto"/>
          <w:color w:val="000000"/>
          <w:sz w:val="22"/>
          <w:szCs w:val="22"/>
        </w:rPr>
        <w:t xml:space="preserve">Санкт-Петербургский государственный морской технический университет Уровень образования: Высшее. Факультет: </w:t>
      </w:r>
      <w:proofErr w:type="spellStart"/>
      <w:r w:rsidRPr="00A82EE1">
        <w:rPr>
          <w:rFonts w:ascii="Roboto" w:hAnsi="Roboto"/>
          <w:color w:val="000000"/>
          <w:sz w:val="22"/>
          <w:szCs w:val="22"/>
        </w:rPr>
        <w:t>Моского</w:t>
      </w:r>
      <w:proofErr w:type="spellEnd"/>
      <w:r w:rsidRPr="00A82EE1">
        <w:rPr>
          <w:rFonts w:ascii="Roboto" w:hAnsi="Roboto"/>
          <w:color w:val="000000"/>
          <w:sz w:val="22"/>
          <w:szCs w:val="22"/>
        </w:rPr>
        <w:t xml:space="preserve"> приборостроения. Специальность: Морская акустика и гидрофизика. Форма обучения: Дневная/Очная. </w:t>
      </w: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6B0A3E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3137D1"/>
    <w:rsid w:val="00336752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D1C9F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1442</Characters>
  <Application>Microsoft Office Word</Application>
  <DocSecurity>0</DocSecurity>
  <Lines>12</Lines>
  <Paragraphs>3</Paragraphs>
  <ScaleCrop>false</ScaleCrop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81</cp:revision>
  <dcterms:created xsi:type="dcterms:W3CDTF">2015-01-08T22:30:00Z</dcterms:created>
  <dcterms:modified xsi:type="dcterms:W3CDTF">2015-04-02T08:22:00Z</dcterms:modified>
</cp:coreProperties>
</file>