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F5636D">
        <w:rPr>
          <w:rFonts w:ascii="Tahoma" w:hAnsi="Tahoma" w:cs="Tahoma"/>
          <w:color w:val="333333"/>
          <w:sz w:val="18"/>
          <w:szCs w:val="18"/>
        </w:rPr>
        <w:t>инженера-лаборанта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1013AE" w:rsidRPr="001013A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апрель 2012 — май 2013</w:t>
      </w:r>
      <w:r w:rsidRPr="00F5636D">
        <w:rPr>
          <w:rFonts w:ascii="Roboto" w:hAnsi="Roboto"/>
          <w:color w:val="000000"/>
          <w:sz w:val="22"/>
          <w:szCs w:val="22"/>
        </w:rPr>
        <w:br/>
      </w:r>
      <w:r w:rsidRPr="00F5636D">
        <w:rPr>
          <w:rFonts w:ascii="Roboto" w:hAnsi="Roboto"/>
          <w:i/>
          <w:iCs/>
          <w:color w:val="000000"/>
          <w:sz w:val="22"/>
          <w:szCs w:val="22"/>
        </w:rPr>
        <w:t>1 год и 1 месяц</w:t>
      </w:r>
    </w:p>
    <w:p w:rsidR="00F5636D" w:rsidRPr="00F5636D" w:rsidRDefault="00F5636D" w:rsidP="00F5636D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F5636D">
        <w:rPr>
          <w:rFonts w:ascii="Arial" w:hAnsi="Arial" w:cs="Arial"/>
          <w:b/>
          <w:bCs/>
          <w:color w:val="000000"/>
          <w:sz w:val="22"/>
          <w:szCs w:val="22"/>
        </w:rPr>
        <w:t>Техник-лаборант</w:t>
      </w:r>
    </w:p>
    <w:p w:rsidR="00F5636D" w:rsidRPr="00F5636D" w:rsidRDefault="00F5636D" w:rsidP="00F5636D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 xml:space="preserve">ЗАО "Буер", г. Санкт-Петербург. 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F5636D">
        <w:rPr>
          <w:rFonts w:ascii="Roboto" w:hAnsi="Roboto"/>
          <w:color w:val="000000"/>
          <w:sz w:val="22"/>
          <w:szCs w:val="22"/>
        </w:rPr>
        <w:br/>
        <w:t>Лабораторные испытания дорожно-строительных материалов, ведение журналов, составление протоколов испытаний....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август 2011 — январь 2012</w:t>
      </w:r>
      <w:r w:rsidRPr="00F5636D">
        <w:rPr>
          <w:rFonts w:ascii="Roboto" w:hAnsi="Roboto"/>
          <w:color w:val="000000"/>
          <w:sz w:val="22"/>
          <w:szCs w:val="22"/>
        </w:rPr>
        <w:br/>
      </w:r>
      <w:r w:rsidRPr="00F5636D">
        <w:rPr>
          <w:rFonts w:ascii="Roboto" w:hAnsi="Roboto"/>
          <w:i/>
          <w:iCs/>
          <w:color w:val="000000"/>
          <w:sz w:val="22"/>
          <w:szCs w:val="22"/>
        </w:rPr>
        <w:t>5 месяцев</w:t>
      </w:r>
    </w:p>
    <w:p w:rsidR="00F5636D" w:rsidRPr="00F5636D" w:rsidRDefault="00F5636D" w:rsidP="00F5636D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F5636D">
        <w:rPr>
          <w:rFonts w:ascii="Arial" w:hAnsi="Arial" w:cs="Arial"/>
          <w:b/>
          <w:bCs/>
          <w:color w:val="000000"/>
          <w:sz w:val="22"/>
          <w:szCs w:val="22"/>
        </w:rPr>
        <w:t>Лаборант 8 разряда</w:t>
      </w:r>
    </w:p>
    <w:p w:rsidR="00F5636D" w:rsidRPr="00F5636D" w:rsidRDefault="00F5636D" w:rsidP="00F5636D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 xml:space="preserve">ООО "ДСУ - 7", г. Каменск-Шахтинский. 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F5636D">
        <w:rPr>
          <w:rFonts w:ascii="Roboto" w:hAnsi="Roboto"/>
          <w:color w:val="000000"/>
          <w:sz w:val="22"/>
          <w:szCs w:val="22"/>
        </w:rPr>
        <w:br/>
        <w:t>Лабораторные испытания дорожно-строительных материалов, ведение журналов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июнь 2011 — август 2011</w:t>
      </w:r>
      <w:r w:rsidRPr="00F5636D">
        <w:rPr>
          <w:rFonts w:ascii="Roboto" w:hAnsi="Roboto"/>
          <w:color w:val="000000"/>
          <w:sz w:val="22"/>
          <w:szCs w:val="22"/>
        </w:rPr>
        <w:br/>
      </w:r>
      <w:r w:rsidRPr="00F5636D">
        <w:rPr>
          <w:rFonts w:ascii="Roboto" w:hAnsi="Roboto"/>
          <w:i/>
          <w:iCs/>
          <w:color w:val="000000"/>
          <w:sz w:val="22"/>
          <w:szCs w:val="22"/>
        </w:rPr>
        <w:t>2 месяца</w:t>
      </w:r>
    </w:p>
    <w:p w:rsidR="00F5636D" w:rsidRPr="00F5636D" w:rsidRDefault="00F5636D" w:rsidP="00F5636D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F5636D">
        <w:rPr>
          <w:rFonts w:ascii="Arial" w:hAnsi="Arial" w:cs="Arial"/>
          <w:b/>
          <w:bCs/>
          <w:color w:val="000000"/>
          <w:sz w:val="22"/>
          <w:szCs w:val="22"/>
        </w:rPr>
        <w:t>Дорожный рабочий</w:t>
      </w:r>
    </w:p>
    <w:p w:rsidR="00F5636D" w:rsidRPr="00F5636D" w:rsidRDefault="00F5636D" w:rsidP="00F5636D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 xml:space="preserve">ООО "ДСУ - 7", г. Каменск-Шахтинский. </w:t>
      </w:r>
    </w:p>
    <w:p w:rsidR="001013AE" w:rsidRDefault="001013AE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по 2014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 xml:space="preserve">Ростовский государственный строительный университет , г. Ростов-на-Дону. Уровень образования: Высшее. Факультет: Автомобильные дороги. Специальность: Строительство автомобильных дорог и аэродромов. Форма обучения: Заочная. 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lastRenderedPageBreak/>
        <w:t>по 2011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 xml:space="preserve">Московский экономический институт (г.Москва) , г. Москва. Уровень образования: Высшее. Факультет: Экономический. Специальность: Финансы и кредит. Форма обучения: Заочная. 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>по 2008</w:t>
      </w:r>
    </w:p>
    <w:p w:rsidR="00F5636D" w:rsidRPr="00F5636D" w:rsidRDefault="00F5636D" w:rsidP="00F5636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F5636D">
        <w:rPr>
          <w:rFonts w:ascii="Roboto" w:hAnsi="Roboto"/>
          <w:color w:val="000000"/>
          <w:sz w:val="22"/>
          <w:szCs w:val="22"/>
        </w:rPr>
        <w:t xml:space="preserve">Училище №6 , г. Армавир (Краснодарский край). Уровень образования: Среднее специальное. Специальность: Мастер строительных отделочных работ. Форма обучения: Дневная/Очная. 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451EC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1E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F0548B"/>
    <w:rsid w:val="00F31877"/>
    <w:rsid w:val="00F478E6"/>
    <w:rsid w:val="00F5636D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84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047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0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10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4930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794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1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2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1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3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70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17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8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24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926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779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376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28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220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3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70191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74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02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2324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0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04782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124</cp:revision>
  <dcterms:created xsi:type="dcterms:W3CDTF">2015-01-08T22:30:00Z</dcterms:created>
  <dcterms:modified xsi:type="dcterms:W3CDTF">2015-04-09T09:29:00Z</dcterms:modified>
</cp:coreProperties>
</file>