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556296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556296">
        <w:rPr>
          <w:rFonts w:ascii="Tahoma" w:hAnsi="Tahoma" w:cs="Tahoma"/>
          <w:color w:val="333333"/>
          <w:sz w:val="18"/>
          <w:szCs w:val="18"/>
        </w:rPr>
        <w:t>имиджмейкера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5"/>
        <w:gridCol w:w="104"/>
        <w:gridCol w:w="104"/>
        <w:gridCol w:w="104"/>
        <w:gridCol w:w="418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24"/>
              <w:gridCol w:w="4424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372EE0" w:rsidRDefault="00556296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Имиджмейкер</w:t>
            </w:r>
            <w:r w:rsidR="00372EE0">
              <w:rPr>
                <w:rFonts w:ascii="Trebuchet MS" w:hAnsi="Trebuchet MS"/>
                <w:color w:val="000000"/>
                <w:sz w:val="20"/>
                <w:szCs w:val="20"/>
              </w:rPr>
              <w:t>, компания "Прометей".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7"/>
        <w:gridCol w:w="1093"/>
        <w:gridCol w:w="1093"/>
        <w:gridCol w:w="1093"/>
        <w:gridCol w:w="1094"/>
        <w:gridCol w:w="208"/>
        <w:gridCol w:w="208"/>
        <w:gridCol w:w="156"/>
        <w:gridCol w:w="50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72"/>
              <w:gridCol w:w="394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372EE0" w:rsidRDefault="00556296" w:rsidP="000C427F">
                  <w:pPr>
                    <w:rPr>
                      <w:rFonts w:ascii="Verdana" w:hAnsi="Verdana" w:cs="Tahom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>Спец.курсы для имиджмейкеров, 2011 Уфа.</w:t>
                  </w:r>
                </w:p>
              </w:tc>
            </w:tr>
            <w:tr w:rsidR="00556296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6296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047417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47417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72EE0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56296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5FFC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148</cp:revision>
  <dcterms:created xsi:type="dcterms:W3CDTF">2015-01-08T22:30:00Z</dcterms:created>
  <dcterms:modified xsi:type="dcterms:W3CDTF">2015-05-07T16:56:00Z</dcterms:modified>
</cp:coreProperties>
</file>