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B0AA7">
        <w:rPr>
          <w:rFonts w:ascii="Tahoma" w:hAnsi="Tahoma" w:cs="Tahoma"/>
          <w:color w:val="333333"/>
          <w:sz w:val="18"/>
          <w:szCs w:val="18"/>
        </w:rPr>
        <w:t>логопеда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8"/>
        <w:gridCol w:w="81"/>
        <w:gridCol w:w="81"/>
        <w:gridCol w:w="81"/>
        <w:gridCol w:w="30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2"/>
              <w:gridCol w:w="449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556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DB0A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"Новотекс" ИП Новохилов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DB0A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Логопед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60"/>
              <w:gridCol w:w="2492"/>
              <w:gridCol w:w="576"/>
              <w:gridCol w:w="523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DB0A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DB0A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Логопед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C381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C3818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B0AA7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2015-05-14T21:47:00Z</dcterms:modified>
</cp:coreProperties>
</file>