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272B0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72B04">
        <w:rPr>
          <w:rFonts w:ascii="Tahoma" w:hAnsi="Tahoma" w:cs="Tahoma"/>
          <w:color w:val="333333"/>
          <w:sz w:val="18"/>
          <w:szCs w:val="18"/>
        </w:rPr>
        <w:t>сурдопедагог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9"/>
        <w:gridCol w:w="105"/>
        <w:gridCol w:w="105"/>
        <w:gridCol w:w="105"/>
        <w:gridCol w:w="42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2"/>
              <w:gridCol w:w="442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0"/>
              <w:gridCol w:w="3814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272B04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сурдопедагог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429"/>
              <w:gridCol w:w="2674"/>
              <w:gridCol w:w="512"/>
              <w:gridCol w:w="4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272B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272B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сурдопедагог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27A8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2015-05-15T12:19:00Z</dcterms:modified>
</cp:coreProperties>
</file>